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27FD" w:rsidRPr="00F84BAF" w:rsidRDefault="00F84BAF" w:rsidP="00F12D7E">
      <w:pPr>
        <w:rPr>
          <w:b/>
          <w:i/>
        </w:rPr>
      </w:pPr>
      <w:r>
        <w:t xml:space="preserve">                                                                                       </w:t>
      </w:r>
      <w:r w:rsidR="008527FD">
        <w:t xml:space="preserve"> </w:t>
      </w:r>
      <w:r w:rsidR="0094317E">
        <w:t xml:space="preserve">                Strzeszów</w:t>
      </w:r>
      <w:r w:rsidR="00D7604A" w:rsidRPr="00F84BAF">
        <w:t xml:space="preserve">, </w:t>
      </w:r>
      <w:r w:rsidR="0094317E">
        <w:t>25.08.2017 r.</w:t>
      </w:r>
      <w:r w:rsidR="008527FD" w:rsidRPr="00F84BAF">
        <w:t xml:space="preserve"> </w:t>
      </w:r>
    </w:p>
    <w:p w:rsidR="008527FD" w:rsidRDefault="008527FD" w:rsidP="008527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672534" w:rsidRDefault="00672534" w:rsidP="008527FD">
      <w:pPr>
        <w:rPr>
          <w:rFonts w:ascii="Garamond" w:hAnsi="Garamond"/>
          <w:sz w:val="28"/>
          <w:szCs w:val="28"/>
        </w:rPr>
      </w:pPr>
    </w:p>
    <w:p w:rsidR="00287A04" w:rsidRDefault="00287A04" w:rsidP="008527FD">
      <w:pPr>
        <w:rPr>
          <w:rFonts w:ascii="Garamond" w:hAnsi="Garamond"/>
          <w:sz w:val="28"/>
          <w:szCs w:val="28"/>
        </w:rPr>
      </w:pPr>
    </w:p>
    <w:p w:rsidR="008527FD" w:rsidRDefault="008527FD" w:rsidP="008527FD">
      <w:pPr>
        <w:jc w:val="center"/>
        <w:rPr>
          <w:rFonts w:ascii="Garamond" w:hAnsi="Garamond"/>
          <w:b/>
          <w:sz w:val="40"/>
          <w:szCs w:val="40"/>
        </w:rPr>
      </w:pPr>
      <w:r w:rsidRPr="002649F0">
        <w:rPr>
          <w:rFonts w:ascii="Garamond" w:hAnsi="Garamond"/>
          <w:b/>
          <w:sz w:val="40"/>
          <w:szCs w:val="40"/>
        </w:rPr>
        <w:t>O G Ł O S Z E N I E</w:t>
      </w:r>
    </w:p>
    <w:p w:rsidR="00560560" w:rsidRPr="002649F0" w:rsidRDefault="00560560" w:rsidP="008527FD">
      <w:pPr>
        <w:jc w:val="center"/>
        <w:rPr>
          <w:rFonts w:ascii="Garamond" w:hAnsi="Garamond"/>
          <w:b/>
          <w:sz w:val="40"/>
          <w:szCs w:val="40"/>
        </w:rPr>
      </w:pPr>
    </w:p>
    <w:p w:rsidR="008527FD" w:rsidRPr="00E329D3" w:rsidRDefault="008527FD" w:rsidP="008527FD">
      <w:pPr>
        <w:rPr>
          <w:rFonts w:ascii="Garamond" w:hAnsi="Garamond"/>
          <w:sz w:val="36"/>
          <w:szCs w:val="36"/>
        </w:rPr>
      </w:pPr>
    </w:p>
    <w:p w:rsidR="00EF08A8" w:rsidRPr="00EF08A8" w:rsidRDefault="008527FD" w:rsidP="00AB04C4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Przedsiębiorstwo Gospodarki Komunalnej sp. z o.o. w Wiszni Małej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z/s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Strzeszowie</w:t>
      </w:r>
      <w:r>
        <w:rPr>
          <w:rFonts w:ascii="Garamond" w:hAnsi="Garamond"/>
          <w:sz w:val="28"/>
          <w:szCs w:val="28"/>
        </w:rPr>
        <w:t xml:space="preserve"> przy</w:t>
      </w:r>
      <w:r w:rsidR="00A40D9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u</w:t>
      </w:r>
      <w:r w:rsidRPr="008527FD">
        <w:rPr>
          <w:rFonts w:ascii="Garamond" w:hAnsi="Garamond"/>
          <w:sz w:val="28"/>
          <w:szCs w:val="28"/>
        </w:rPr>
        <w:t>l.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Lipow</w:t>
      </w:r>
      <w:r>
        <w:rPr>
          <w:rFonts w:ascii="Garamond" w:hAnsi="Garamond"/>
          <w:sz w:val="28"/>
          <w:szCs w:val="28"/>
        </w:rPr>
        <w:t>ej</w:t>
      </w:r>
      <w:r w:rsidRPr="008527FD">
        <w:rPr>
          <w:rFonts w:ascii="Garamond" w:hAnsi="Garamond"/>
          <w:sz w:val="28"/>
          <w:szCs w:val="28"/>
        </w:rPr>
        <w:t xml:space="preserve"> 15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informuje</w:t>
      </w:r>
      <w:r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odbiorców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wody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w</w:t>
      </w:r>
      <w:r w:rsidR="00A40D97">
        <w:rPr>
          <w:rFonts w:ascii="Garamond" w:hAnsi="Garamond"/>
          <w:sz w:val="28"/>
          <w:szCs w:val="28"/>
        </w:rPr>
        <w:t xml:space="preserve"> </w:t>
      </w:r>
      <w:r w:rsidRPr="008527FD">
        <w:rPr>
          <w:rFonts w:ascii="Garamond" w:hAnsi="Garamond"/>
          <w:sz w:val="28"/>
          <w:szCs w:val="28"/>
        </w:rPr>
        <w:t>miejscowości</w:t>
      </w:r>
      <w:r w:rsidR="00EF08A8">
        <w:rPr>
          <w:rFonts w:ascii="Garamond" w:hAnsi="Garamond"/>
          <w:sz w:val="28"/>
          <w:szCs w:val="28"/>
        </w:rPr>
        <w:t xml:space="preserve">: </w:t>
      </w:r>
      <w:r w:rsidR="00EC0210">
        <w:rPr>
          <w:rFonts w:ascii="Garamond" w:hAnsi="Garamond"/>
          <w:sz w:val="28"/>
          <w:szCs w:val="28"/>
        </w:rPr>
        <w:t xml:space="preserve">                        </w:t>
      </w:r>
      <w:r w:rsidR="00EF08A8">
        <w:rPr>
          <w:rFonts w:ascii="Garamond" w:hAnsi="Garamond"/>
          <w:sz w:val="28"/>
          <w:szCs w:val="28"/>
        </w:rPr>
        <w:t xml:space="preserve"> </w:t>
      </w:r>
      <w:r w:rsidR="0094317E" w:rsidRPr="0094317E">
        <w:rPr>
          <w:rFonts w:ascii="Garamond" w:hAnsi="Garamond"/>
          <w:b/>
          <w:sz w:val="36"/>
          <w:szCs w:val="36"/>
        </w:rPr>
        <w:t>WISZNIA MAŁA</w:t>
      </w:r>
      <w:r w:rsidR="00EF08A8">
        <w:rPr>
          <w:rFonts w:ascii="Garamond" w:hAnsi="Garamond"/>
          <w:b/>
          <w:sz w:val="36"/>
          <w:szCs w:val="36"/>
        </w:rPr>
        <w:t xml:space="preserve"> </w:t>
      </w:r>
      <w:r w:rsidR="00C66DA6" w:rsidRPr="0094317E">
        <w:rPr>
          <w:rFonts w:ascii="Garamond" w:hAnsi="Garamond"/>
          <w:b/>
          <w:sz w:val="36"/>
          <w:szCs w:val="36"/>
        </w:rPr>
        <w:t>-</w:t>
      </w:r>
      <w:r w:rsidR="00C66DA6">
        <w:rPr>
          <w:rFonts w:ascii="Garamond" w:hAnsi="Garamond"/>
          <w:b/>
          <w:sz w:val="36"/>
          <w:szCs w:val="36"/>
        </w:rPr>
        <w:t xml:space="preserve"> </w:t>
      </w:r>
    </w:p>
    <w:p w:rsidR="00EF08A8" w:rsidRPr="00EF08A8" w:rsidRDefault="00EF08A8" w:rsidP="00AB04C4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6"/>
          <w:szCs w:val="36"/>
        </w:rPr>
        <w:t xml:space="preserve">    </w:t>
      </w:r>
      <w:r w:rsidR="00C66DA6">
        <w:rPr>
          <w:rFonts w:ascii="Garamond" w:hAnsi="Garamond"/>
          <w:b/>
          <w:sz w:val="36"/>
          <w:szCs w:val="36"/>
        </w:rPr>
        <w:t xml:space="preserve">ul. </w:t>
      </w:r>
      <w:r>
        <w:rPr>
          <w:rFonts w:ascii="Garamond" w:hAnsi="Garamond"/>
          <w:b/>
          <w:sz w:val="36"/>
          <w:szCs w:val="36"/>
        </w:rPr>
        <w:t xml:space="preserve">MAKOWA </w:t>
      </w:r>
      <w:r w:rsidR="00C66DA6">
        <w:rPr>
          <w:rFonts w:ascii="Garamond" w:hAnsi="Garamond"/>
          <w:b/>
          <w:sz w:val="36"/>
          <w:szCs w:val="36"/>
        </w:rPr>
        <w:t xml:space="preserve">nr </w:t>
      </w:r>
      <w:r>
        <w:rPr>
          <w:rFonts w:ascii="Garamond" w:hAnsi="Garamond"/>
          <w:b/>
          <w:sz w:val="36"/>
          <w:szCs w:val="36"/>
        </w:rPr>
        <w:t>19, 22, 24</w:t>
      </w:r>
    </w:p>
    <w:p w:rsidR="00A40D97" w:rsidRDefault="00EF08A8" w:rsidP="00A40D97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że </w:t>
      </w:r>
      <w:r w:rsidR="00560560">
        <w:rPr>
          <w:rFonts w:ascii="Garamond" w:hAnsi="Garamond"/>
          <w:sz w:val="28"/>
          <w:szCs w:val="28"/>
        </w:rPr>
        <w:t>z uwa</w:t>
      </w:r>
      <w:r w:rsidR="008527FD" w:rsidRPr="008527FD">
        <w:rPr>
          <w:rFonts w:ascii="Garamond" w:hAnsi="Garamond"/>
          <w:sz w:val="28"/>
          <w:szCs w:val="28"/>
        </w:rPr>
        <w:t>gi</w:t>
      </w:r>
      <w:r w:rsidR="008527FD">
        <w:rPr>
          <w:rFonts w:ascii="Garamond" w:hAnsi="Garamond"/>
          <w:sz w:val="28"/>
          <w:szCs w:val="28"/>
        </w:rPr>
        <w:t xml:space="preserve"> </w:t>
      </w:r>
      <w:r w:rsidR="008527FD" w:rsidRPr="008527FD">
        <w:rPr>
          <w:rFonts w:ascii="Garamond" w:hAnsi="Garamond"/>
          <w:sz w:val="28"/>
          <w:szCs w:val="28"/>
        </w:rPr>
        <w:t>na</w:t>
      </w:r>
      <w:r w:rsidR="008527F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prace na sieci </w:t>
      </w:r>
      <w:r w:rsidR="008527FD" w:rsidRPr="008527FD">
        <w:rPr>
          <w:rFonts w:ascii="Garamond" w:hAnsi="Garamond"/>
          <w:sz w:val="28"/>
          <w:szCs w:val="28"/>
        </w:rPr>
        <w:t>wodociągow</w:t>
      </w:r>
      <w:r w:rsidR="002649F0">
        <w:rPr>
          <w:rFonts w:ascii="Garamond" w:hAnsi="Garamond"/>
          <w:sz w:val="28"/>
          <w:szCs w:val="28"/>
        </w:rPr>
        <w:t>ej</w:t>
      </w:r>
      <w:r w:rsidR="00A40D97">
        <w:rPr>
          <w:rFonts w:ascii="Garamond" w:hAnsi="Garamond"/>
          <w:sz w:val="28"/>
          <w:szCs w:val="28"/>
        </w:rPr>
        <w:t xml:space="preserve"> </w:t>
      </w:r>
    </w:p>
    <w:p w:rsidR="00A40D97" w:rsidRDefault="00EC0210" w:rsidP="00A40D97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6"/>
          <w:szCs w:val="36"/>
        </w:rPr>
        <w:t xml:space="preserve">  </w:t>
      </w:r>
      <w:r w:rsidR="008527FD" w:rsidRPr="00E329D3">
        <w:rPr>
          <w:rFonts w:ascii="Garamond" w:hAnsi="Garamond"/>
          <w:b/>
          <w:sz w:val="36"/>
          <w:szCs w:val="36"/>
        </w:rPr>
        <w:t xml:space="preserve">w dniu </w:t>
      </w:r>
      <w:r w:rsidR="00C66DA6">
        <w:rPr>
          <w:rFonts w:ascii="Garamond" w:hAnsi="Garamond"/>
          <w:b/>
          <w:sz w:val="36"/>
          <w:szCs w:val="36"/>
        </w:rPr>
        <w:t>2</w:t>
      </w:r>
      <w:r w:rsidR="00EF08A8">
        <w:rPr>
          <w:rFonts w:ascii="Garamond" w:hAnsi="Garamond"/>
          <w:b/>
          <w:sz w:val="36"/>
          <w:szCs w:val="36"/>
        </w:rPr>
        <w:t>8</w:t>
      </w:r>
      <w:r w:rsidR="008527FD" w:rsidRPr="00E329D3">
        <w:rPr>
          <w:rFonts w:ascii="Garamond" w:hAnsi="Garamond"/>
          <w:b/>
          <w:sz w:val="36"/>
          <w:szCs w:val="36"/>
        </w:rPr>
        <w:t>.</w:t>
      </w:r>
      <w:r w:rsidR="002D5852">
        <w:rPr>
          <w:rFonts w:ascii="Garamond" w:hAnsi="Garamond"/>
          <w:b/>
          <w:sz w:val="36"/>
          <w:szCs w:val="36"/>
        </w:rPr>
        <w:t>0</w:t>
      </w:r>
      <w:r w:rsidR="00EF08A8">
        <w:rPr>
          <w:rFonts w:ascii="Garamond" w:hAnsi="Garamond"/>
          <w:b/>
          <w:sz w:val="36"/>
          <w:szCs w:val="36"/>
        </w:rPr>
        <w:t>8</w:t>
      </w:r>
      <w:r w:rsidR="008527FD" w:rsidRPr="00E329D3">
        <w:rPr>
          <w:rFonts w:ascii="Garamond" w:hAnsi="Garamond"/>
          <w:b/>
          <w:sz w:val="36"/>
          <w:szCs w:val="36"/>
        </w:rPr>
        <w:t>.201</w:t>
      </w:r>
      <w:r w:rsidR="00EF08A8">
        <w:rPr>
          <w:rFonts w:ascii="Garamond" w:hAnsi="Garamond"/>
          <w:b/>
          <w:sz w:val="36"/>
          <w:szCs w:val="36"/>
        </w:rPr>
        <w:t xml:space="preserve">7 </w:t>
      </w:r>
      <w:r w:rsidR="008527FD" w:rsidRPr="00E329D3">
        <w:rPr>
          <w:rFonts w:ascii="Garamond" w:hAnsi="Garamond"/>
          <w:b/>
          <w:sz w:val="36"/>
          <w:szCs w:val="36"/>
        </w:rPr>
        <w:t>r</w:t>
      </w:r>
      <w:r w:rsidR="008527FD" w:rsidRPr="00E329D3">
        <w:rPr>
          <w:rFonts w:ascii="Garamond" w:hAnsi="Garamond"/>
          <w:sz w:val="36"/>
          <w:szCs w:val="36"/>
        </w:rPr>
        <w:t xml:space="preserve">. </w:t>
      </w:r>
      <w:r w:rsidR="008527FD" w:rsidRPr="00A413EF">
        <w:rPr>
          <w:rFonts w:ascii="Garamond" w:hAnsi="Garamond"/>
          <w:b/>
          <w:sz w:val="36"/>
          <w:szCs w:val="36"/>
        </w:rPr>
        <w:t>(</w:t>
      </w:r>
      <w:r w:rsidR="00EF08A8">
        <w:rPr>
          <w:rFonts w:ascii="Garamond" w:hAnsi="Garamond"/>
          <w:b/>
          <w:sz w:val="36"/>
          <w:szCs w:val="36"/>
        </w:rPr>
        <w:t>poniedziałek</w:t>
      </w:r>
      <w:r w:rsidR="008527FD" w:rsidRPr="00A413EF">
        <w:rPr>
          <w:rFonts w:ascii="Garamond" w:hAnsi="Garamond"/>
          <w:b/>
          <w:sz w:val="36"/>
          <w:szCs w:val="36"/>
        </w:rPr>
        <w:t>)</w:t>
      </w:r>
    </w:p>
    <w:p w:rsidR="00A413EF" w:rsidRDefault="008527FD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A413EF">
        <w:rPr>
          <w:rFonts w:ascii="Garamond" w:hAnsi="Garamond"/>
          <w:b/>
          <w:sz w:val="36"/>
          <w:szCs w:val="36"/>
        </w:rPr>
        <w:t>wystąpi przerwa w dostawie</w:t>
      </w:r>
      <w:r w:rsidR="00A40D97" w:rsidRPr="00A413EF">
        <w:rPr>
          <w:rFonts w:ascii="Garamond" w:hAnsi="Garamond"/>
          <w:b/>
          <w:sz w:val="36"/>
          <w:szCs w:val="36"/>
        </w:rPr>
        <w:t xml:space="preserve"> </w:t>
      </w:r>
      <w:r w:rsidRPr="00A413EF">
        <w:rPr>
          <w:rFonts w:ascii="Garamond" w:hAnsi="Garamond"/>
          <w:b/>
          <w:sz w:val="36"/>
          <w:szCs w:val="36"/>
        </w:rPr>
        <w:t>wody</w:t>
      </w:r>
      <w:r w:rsidR="00A40D97" w:rsidRPr="00A413EF">
        <w:rPr>
          <w:rFonts w:ascii="Garamond" w:hAnsi="Garamond"/>
          <w:b/>
          <w:sz w:val="36"/>
          <w:szCs w:val="36"/>
        </w:rPr>
        <w:t xml:space="preserve"> </w:t>
      </w:r>
    </w:p>
    <w:p w:rsidR="008527FD" w:rsidRDefault="00EF08A8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w godz. od 9</w:t>
      </w:r>
      <w:r w:rsidR="00A413EF">
        <w:rPr>
          <w:rFonts w:ascii="Garamond" w:hAnsi="Garamond"/>
          <w:b/>
          <w:sz w:val="36"/>
          <w:szCs w:val="36"/>
        </w:rPr>
        <w:t>.00</w:t>
      </w:r>
      <w:r w:rsidR="008527FD" w:rsidRPr="00A413EF">
        <w:rPr>
          <w:rFonts w:ascii="Garamond" w:hAnsi="Garamond"/>
          <w:b/>
          <w:sz w:val="36"/>
          <w:szCs w:val="36"/>
        </w:rPr>
        <w:t xml:space="preserve"> do 1</w:t>
      </w:r>
      <w:r>
        <w:rPr>
          <w:rFonts w:ascii="Garamond" w:hAnsi="Garamond"/>
          <w:b/>
          <w:sz w:val="36"/>
          <w:szCs w:val="36"/>
        </w:rPr>
        <w:t>3</w:t>
      </w:r>
      <w:r w:rsidR="00A413EF">
        <w:rPr>
          <w:rFonts w:ascii="Garamond" w:hAnsi="Garamond"/>
          <w:b/>
          <w:sz w:val="36"/>
          <w:szCs w:val="36"/>
        </w:rPr>
        <w:t>.00</w:t>
      </w:r>
    </w:p>
    <w:p w:rsidR="00672534" w:rsidRPr="00A413EF" w:rsidRDefault="00672534" w:rsidP="00A413EF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</w:p>
    <w:p w:rsidR="008527FD" w:rsidRPr="00EF08A8" w:rsidRDefault="008527FD" w:rsidP="00A40D9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 xml:space="preserve">Jednocześnie zawiadamiamy, że </w:t>
      </w:r>
      <w:r w:rsidR="00AB04C4">
        <w:rPr>
          <w:rFonts w:ascii="Garamond" w:hAnsi="Garamond"/>
          <w:sz w:val="28"/>
          <w:szCs w:val="28"/>
        </w:rPr>
        <w:t xml:space="preserve">czas </w:t>
      </w:r>
      <w:r w:rsidR="00560560">
        <w:rPr>
          <w:rFonts w:ascii="Garamond" w:hAnsi="Garamond"/>
          <w:sz w:val="28"/>
          <w:szCs w:val="28"/>
        </w:rPr>
        <w:t>przerw</w:t>
      </w:r>
      <w:r w:rsidR="00AB04C4">
        <w:rPr>
          <w:rFonts w:ascii="Garamond" w:hAnsi="Garamond"/>
          <w:sz w:val="28"/>
          <w:szCs w:val="28"/>
        </w:rPr>
        <w:t>y</w:t>
      </w:r>
      <w:r w:rsidR="00560560">
        <w:rPr>
          <w:rFonts w:ascii="Garamond" w:hAnsi="Garamond"/>
          <w:sz w:val="28"/>
          <w:szCs w:val="28"/>
        </w:rPr>
        <w:t xml:space="preserve"> w dostawie wody może ulec zmianie</w:t>
      </w:r>
      <w:r w:rsidRPr="008527FD">
        <w:rPr>
          <w:rFonts w:ascii="Garamond" w:hAnsi="Garamond"/>
          <w:sz w:val="28"/>
          <w:szCs w:val="28"/>
        </w:rPr>
        <w:t>.</w:t>
      </w:r>
      <w:r w:rsidR="00EF08A8">
        <w:rPr>
          <w:rFonts w:ascii="Garamond" w:hAnsi="Garamond"/>
          <w:sz w:val="28"/>
          <w:szCs w:val="28"/>
        </w:rPr>
        <w:t xml:space="preserve"> Wszelkich informacji udzielamy po numerem telefonu </w:t>
      </w:r>
      <w:r w:rsidR="00EF08A8" w:rsidRPr="00EF08A8">
        <w:rPr>
          <w:rFonts w:ascii="Garamond" w:hAnsi="Garamond"/>
          <w:b/>
          <w:sz w:val="28"/>
          <w:szCs w:val="28"/>
        </w:rPr>
        <w:t>71 312 82 27</w:t>
      </w:r>
    </w:p>
    <w:p w:rsidR="008527FD" w:rsidRPr="008527FD" w:rsidRDefault="008527FD" w:rsidP="00A40D9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8527FD">
        <w:rPr>
          <w:rFonts w:ascii="Garamond" w:hAnsi="Garamond"/>
          <w:sz w:val="28"/>
          <w:szCs w:val="28"/>
        </w:rPr>
        <w:t>Za utrudnienia przepraszamy.</w:t>
      </w:r>
      <w:r>
        <w:rPr>
          <w:rFonts w:ascii="Garamond" w:hAnsi="Garamond"/>
          <w:sz w:val="28"/>
          <w:szCs w:val="28"/>
        </w:rPr>
        <w:t xml:space="preserve"> </w:t>
      </w:r>
    </w:p>
    <w:p w:rsidR="004C06E8" w:rsidRPr="008527FD" w:rsidRDefault="004C06E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</w:p>
    <w:p w:rsidR="00560560" w:rsidRDefault="00560560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</w:p>
    <w:p w:rsidR="00EF08A8" w:rsidRDefault="00EF08A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Przedsiębiorstwo Gospodarki Komunalnej</w:t>
      </w:r>
    </w:p>
    <w:p w:rsidR="00560560" w:rsidRPr="008527FD" w:rsidRDefault="00EF08A8" w:rsidP="00BD1768">
      <w:pPr>
        <w:tabs>
          <w:tab w:val="left" w:pos="1134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Spółka z o.o. w Wiszni Małej</w:t>
      </w:r>
      <w:r w:rsidR="00560560">
        <w:rPr>
          <w:rFonts w:ascii="Garamond" w:hAnsi="Garamond"/>
          <w:sz w:val="28"/>
          <w:szCs w:val="28"/>
        </w:rPr>
        <w:t xml:space="preserve"> </w:t>
      </w:r>
    </w:p>
    <w:sectPr w:rsidR="00560560" w:rsidRPr="008527FD" w:rsidSect="008527FD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5" w:right="1557" w:bottom="1079" w:left="1417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C1" w:rsidRDefault="00F509C1">
      <w:r>
        <w:separator/>
      </w:r>
    </w:p>
  </w:endnote>
  <w:endnote w:type="continuationSeparator" w:id="0">
    <w:p w:rsidR="00F509C1" w:rsidRDefault="00F5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8" w:rsidRDefault="00CA02C8">
    <w:pPr>
      <w:pBdr>
        <w:bottom w:val="single" w:sz="6" w:space="1" w:color="auto"/>
      </w:pBdr>
      <w:tabs>
        <w:tab w:val="left" w:pos="2475"/>
      </w:tabs>
      <w:spacing w:line="360" w:lineRule="auto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Przedsiębiorstwo Gospodarki Komunalnej Sp. z o.o. w Wiszni Małej </w:t>
    </w:r>
    <w:r>
      <w:rPr>
        <w:rFonts w:ascii="Arial" w:hAnsi="Arial" w:cs="Arial"/>
        <w:sz w:val="14"/>
        <w:szCs w:val="14"/>
      </w:rPr>
      <w:t>z s. w</w:t>
    </w:r>
    <w:r w:rsidRPr="005A00EB">
      <w:rPr>
        <w:rFonts w:ascii="Arial" w:hAnsi="Arial" w:cs="Arial"/>
        <w:sz w:val="14"/>
        <w:szCs w:val="14"/>
      </w:rPr>
      <w:t xml:space="preserve"> Strzesz</w:t>
    </w:r>
    <w:r>
      <w:rPr>
        <w:rFonts w:ascii="Arial" w:hAnsi="Arial" w:cs="Arial"/>
        <w:sz w:val="14"/>
        <w:szCs w:val="14"/>
      </w:rPr>
      <w:t xml:space="preserve">owie, </w:t>
    </w:r>
  </w:p>
  <w:p w:rsidR="00C21256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 xml:space="preserve">Sąd Rejonowy </w:t>
    </w:r>
    <w:r>
      <w:rPr>
        <w:rFonts w:ascii="Arial" w:hAnsi="Arial" w:cs="Arial"/>
        <w:sz w:val="14"/>
        <w:szCs w:val="14"/>
      </w:rPr>
      <w:t xml:space="preserve">dla Wrocławia Fabrycznej nr KRS 0000465303 </w:t>
    </w:r>
  </w:p>
  <w:p w:rsidR="00C21256" w:rsidRPr="005A00EB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5A00EB">
      <w:rPr>
        <w:rFonts w:ascii="Arial" w:hAnsi="Arial" w:cs="Arial"/>
        <w:sz w:val="14"/>
        <w:szCs w:val="14"/>
      </w:rPr>
      <w:t>RE</w:t>
    </w:r>
    <w:r>
      <w:rPr>
        <w:rFonts w:ascii="Arial" w:hAnsi="Arial" w:cs="Arial"/>
        <w:sz w:val="14"/>
        <w:szCs w:val="14"/>
      </w:rPr>
      <w:t>GON 022061639</w:t>
    </w:r>
    <w:r w:rsidRPr="005A00EB">
      <w:rPr>
        <w:rFonts w:ascii="Arial" w:hAnsi="Arial" w:cs="Arial"/>
        <w:sz w:val="14"/>
        <w:szCs w:val="14"/>
      </w:rPr>
      <w:t>,</w:t>
    </w:r>
    <w:r w:rsidR="008527FD">
      <w:rPr>
        <w:rFonts w:ascii="Arial" w:hAnsi="Arial" w:cs="Arial"/>
        <w:sz w:val="14"/>
        <w:szCs w:val="14"/>
      </w:rPr>
      <w:t xml:space="preserve"> </w:t>
    </w:r>
    <w:r w:rsidRPr="005A00EB">
      <w:rPr>
        <w:rFonts w:ascii="Arial" w:hAnsi="Arial" w:cs="Arial"/>
        <w:sz w:val="14"/>
        <w:szCs w:val="14"/>
      </w:rPr>
      <w:t>NIP 915 179 01 86. Wysokość kapitału zakładowego: 5 000,</w:t>
    </w:r>
    <w:r>
      <w:rPr>
        <w:rFonts w:ascii="Arial" w:hAnsi="Arial" w:cs="Arial"/>
        <w:sz w:val="14"/>
        <w:szCs w:val="14"/>
      </w:rPr>
      <w:t>00 zł.</w:t>
    </w:r>
  </w:p>
  <w:p w:rsidR="00C21256" w:rsidRPr="00862C4F" w:rsidRDefault="00C21256" w:rsidP="00C21256">
    <w:pPr>
      <w:pStyle w:val="Stopka"/>
      <w:jc w:val="center"/>
      <w:rPr>
        <w:rFonts w:ascii="Arial" w:hAnsi="Arial" w:cs="Arial"/>
        <w:sz w:val="14"/>
        <w:szCs w:val="14"/>
      </w:rPr>
    </w:pPr>
    <w:r w:rsidRPr="00862C4F">
      <w:rPr>
        <w:rFonts w:ascii="Arial" w:hAnsi="Arial" w:cs="Arial"/>
        <w:sz w:val="14"/>
        <w:szCs w:val="14"/>
      </w:rPr>
      <w:t xml:space="preserve"> e-mail: </w:t>
    </w:r>
    <w:r w:rsidRPr="00862C4F">
      <w:rPr>
        <w:rFonts w:ascii="Arial" w:hAnsi="Arial" w:cs="Arial"/>
        <w:sz w:val="14"/>
        <w:szCs w:val="14"/>
        <w:u w:val="single"/>
      </w:rPr>
      <w:t>pgk@wiszniamala.pl</w:t>
    </w:r>
  </w:p>
  <w:p w:rsidR="00CA02C8" w:rsidRDefault="00CA02C8" w:rsidP="00C21256">
    <w:pPr>
      <w:spacing w:line="360" w:lineRule="auto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8" w:rsidRDefault="00CA02C8">
    <w:pPr>
      <w:pBdr>
        <w:bottom w:val="single" w:sz="6" w:space="1" w:color="auto"/>
      </w:pBdr>
      <w:ind w:right="360"/>
      <w:jc w:val="center"/>
      <w:rPr>
        <w:rFonts w:ascii="Garamond" w:hAnsi="Garamond" w:cs="Arial"/>
        <w:sz w:val="20"/>
        <w:szCs w:val="20"/>
      </w:rPr>
    </w:pPr>
  </w:p>
  <w:p w:rsidR="00AA0109" w:rsidRPr="00C21256" w:rsidRDefault="00AA0109" w:rsidP="00AA0109">
    <w:pPr>
      <w:pStyle w:val="Stopka"/>
      <w:jc w:val="center"/>
      <w:rPr>
        <w:rFonts w:ascii="Garamond" w:hAnsi="Garamond" w:cs="Arial"/>
        <w:sz w:val="18"/>
        <w:szCs w:val="18"/>
      </w:rPr>
    </w:pPr>
    <w:r w:rsidRPr="00C21256">
      <w:rPr>
        <w:rFonts w:ascii="Garamond" w:hAnsi="Garamond" w:cs="Arial"/>
        <w:sz w:val="18"/>
        <w:szCs w:val="18"/>
      </w:rPr>
      <w:t>Przedsiębiorstwo Gospodarki Komunalnej Sp. z o.o.</w:t>
    </w:r>
    <w:r w:rsidR="005A00EB" w:rsidRPr="00C21256">
      <w:rPr>
        <w:rFonts w:ascii="Garamond" w:hAnsi="Garamond" w:cs="Arial"/>
        <w:sz w:val="18"/>
        <w:szCs w:val="18"/>
      </w:rPr>
      <w:t xml:space="preserve"> </w:t>
    </w:r>
    <w:r w:rsidRPr="00C21256">
      <w:rPr>
        <w:rFonts w:ascii="Garamond" w:hAnsi="Garamond" w:cs="Arial"/>
        <w:sz w:val="18"/>
        <w:szCs w:val="18"/>
      </w:rPr>
      <w:t xml:space="preserve">w Wiszni Małej </w:t>
    </w:r>
    <w:r w:rsidR="00DA20F3" w:rsidRPr="00C21256">
      <w:rPr>
        <w:rFonts w:ascii="Garamond" w:hAnsi="Garamond" w:cs="Arial"/>
        <w:sz w:val="18"/>
        <w:szCs w:val="18"/>
      </w:rPr>
      <w:t>z s. w</w:t>
    </w:r>
    <w:r w:rsidRPr="00C21256">
      <w:rPr>
        <w:rFonts w:ascii="Garamond" w:hAnsi="Garamond" w:cs="Arial"/>
        <w:sz w:val="18"/>
        <w:szCs w:val="18"/>
      </w:rPr>
      <w:t xml:space="preserve"> Strzesz</w:t>
    </w:r>
    <w:r w:rsidR="00DA20F3" w:rsidRPr="00C21256">
      <w:rPr>
        <w:rFonts w:ascii="Garamond" w:hAnsi="Garamond" w:cs="Arial"/>
        <w:sz w:val="18"/>
        <w:szCs w:val="18"/>
      </w:rPr>
      <w:t>owie</w:t>
    </w:r>
    <w:r w:rsidR="008C1786" w:rsidRPr="00C21256">
      <w:rPr>
        <w:rFonts w:ascii="Garamond" w:hAnsi="Garamond" w:cs="Arial"/>
        <w:sz w:val="18"/>
        <w:szCs w:val="18"/>
      </w:rPr>
      <w:t xml:space="preserve"> </w:t>
    </w:r>
  </w:p>
  <w:p w:rsidR="00C21256" w:rsidRPr="00C21256" w:rsidRDefault="00AA0109" w:rsidP="00C21256">
    <w:pPr>
      <w:pStyle w:val="Stopka"/>
      <w:jc w:val="center"/>
      <w:rPr>
        <w:rFonts w:ascii="Garamond" w:hAnsi="Garamond" w:cs="Arial"/>
        <w:sz w:val="18"/>
        <w:szCs w:val="18"/>
      </w:rPr>
    </w:pPr>
    <w:r w:rsidRPr="00C21256">
      <w:rPr>
        <w:rFonts w:ascii="Garamond" w:hAnsi="Garamond" w:cs="Arial"/>
        <w:sz w:val="18"/>
        <w:szCs w:val="18"/>
      </w:rPr>
      <w:t xml:space="preserve">Sąd Rejonowy </w:t>
    </w:r>
    <w:r w:rsidR="00DA20F3" w:rsidRPr="00C21256">
      <w:rPr>
        <w:rFonts w:ascii="Garamond" w:hAnsi="Garamond" w:cs="Arial"/>
        <w:sz w:val="18"/>
        <w:szCs w:val="18"/>
      </w:rPr>
      <w:t>dla Wrocławia Fabrycznej</w:t>
    </w:r>
    <w:r w:rsidR="00C21256" w:rsidRPr="00C21256">
      <w:rPr>
        <w:rFonts w:ascii="Garamond" w:hAnsi="Garamond" w:cs="Arial"/>
        <w:sz w:val="18"/>
        <w:szCs w:val="18"/>
      </w:rPr>
      <w:t xml:space="preserve"> </w:t>
    </w:r>
    <w:r w:rsidR="008C1786" w:rsidRPr="00C21256">
      <w:rPr>
        <w:rFonts w:ascii="Garamond" w:hAnsi="Garamond" w:cs="Arial"/>
        <w:sz w:val="18"/>
        <w:szCs w:val="18"/>
      </w:rPr>
      <w:t>KRS 00</w:t>
    </w:r>
    <w:r w:rsidR="000D5A6A" w:rsidRPr="00C21256">
      <w:rPr>
        <w:rFonts w:ascii="Garamond" w:hAnsi="Garamond" w:cs="Arial"/>
        <w:sz w:val="18"/>
        <w:szCs w:val="18"/>
      </w:rPr>
      <w:t>0</w:t>
    </w:r>
    <w:r w:rsidR="008C1786" w:rsidRPr="00C21256">
      <w:rPr>
        <w:rFonts w:ascii="Garamond" w:hAnsi="Garamond" w:cs="Arial"/>
        <w:sz w:val="18"/>
        <w:szCs w:val="18"/>
      </w:rPr>
      <w:t>0465303</w:t>
    </w:r>
    <w:r w:rsidRPr="00C21256">
      <w:rPr>
        <w:rFonts w:ascii="Garamond" w:hAnsi="Garamond" w:cs="Arial"/>
        <w:sz w:val="18"/>
        <w:szCs w:val="18"/>
      </w:rPr>
      <w:t>,</w:t>
    </w:r>
    <w:r w:rsidR="00C21256" w:rsidRPr="00C21256">
      <w:rPr>
        <w:rFonts w:ascii="Garamond" w:hAnsi="Garamond" w:cs="Arial"/>
        <w:sz w:val="18"/>
        <w:szCs w:val="18"/>
      </w:rPr>
      <w:t xml:space="preserve"> Wysokość kapitału zakładowego: </w:t>
    </w:r>
    <w:r w:rsidR="002649F0">
      <w:rPr>
        <w:rFonts w:ascii="Garamond" w:hAnsi="Garamond" w:cs="Arial"/>
        <w:sz w:val="18"/>
        <w:szCs w:val="18"/>
      </w:rPr>
      <w:t>19.895.</w:t>
    </w:r>
    <w:r w:rsidR="00C21256" w:rsidRPr="00C21256">
      <w:rPr>
        <w:rFonts w:ascii="Garamond" w:hAnsi="Garamond" w:cs="Arial"/>
        <w:sz w:val="18"/>
        <w:szCs w:val="18"/>
      </w:rPr>
      <w:t>000,00 zł.</w:t>
    </w:r>
  </w:p>
  <w:p w:rsidR="00AA0109" w:rsidRPr="005A00EB" w:rsidRDefault="00AA0109" w:rsidP="00AA0109">
    <w:pPr>
      <w:pStyle w:val="Stopka"/>
      <w:jc w:val="center"/>
      <w:rPr>
        <w:rFonts w:ascii="Arial" w:hAnsi="Arial" w:cs="Arial"/>
        <w:sz w:val="14"/>
        <w:szCs w:val="14"/>
      </w:rPr>
    </w:pPr>
    <w:r w:rsidRPr="00C21256">
      <w:rPr>
        <w:rFonts w:ascii="Garamond" w:hAnsi="Garamond" w:cs="Arial"/>
        <w:sz w:val="18"/>
        <w:szCs w:val="18"/>
      </w:rPr>
      <w:t xml:space="preserve"> RE</w:t>
    </w:r>
    <w:r w:rsidR="008C1786" w:rsidRPr="00C21256">
      <w:rPr>
        <w:rFonts w:ascii="Garamond" w:hAnsi="Garamond" w:cs="Arial"/>
        <w:sz w:val="18"/>
        <w:szCs w:val="18"/>
      </w:rPr>
      <w:t>GON 022061639</w:t>
    </w:r>
    <w:r w:rsidRPr="00C21256">
      <w:rPr>
        <w:rFonts w:ascii="Garamond" w:hAnsi="Garamond" w:cs="Arial"/>
        <w:sz w:val="18"/>
        <w:szCs w:val="18"/>
      </w:rPr>
      <w:t>,</w:t>
    </w:r>
    <w:r w:rsidR="008527FD">
      <w:rPr>
        <w:rFonts w:ascii="Garamond" w:hAnsi="Garamond" w:cs="Arial"/>
        <w:sz w:val="18"/>
        <w:szCs w:val="18"/>
      </w:rPr>
      <w:t xml:space="preserve"> </w:t>
    </w:r>
    <w:r w:rsidRPr="00C21256">
      <w:rPr>
        <w:rFonts w:ascii="Garamond" w:hAnsi="Garamond" w:cs="Arial"/>
        <w:sz w:val="18"/>
        <w:szCs w:val="18"/>
      </w:rPr>
      <w:t xml:space="preserve">NIP 915 179 01 86. </w:t>
    </w:r>
  </w:p>
  <w:p w:rsidR="00CA02C8" w:rsidRDefault="00CA02C8" w:rsidP="005A00EB">
    <w:pPr>
      <w:rPr>
        <w:rFonts w:ascii="Garamond" w:hAnsi="Garamond" w:cs="Arial"/>
        <w:sz w:val="20"/>
        <w:szCs w:val="20"/>
      </w:rPr>
    </w:pPr>
  </w:p>
  <w:p w:rsidR="00CA02C8" w:rsidRDefault="00CA02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C1" w:rsidRDefault="00F509C1">
      <w:r>
        <w:separator/>
      </w:r>
    </w:p>
  </w:footnote>
  <w:footnote w:type="continuationSeparator" w:id="0">
    <w:p w:rsidR="00F509C1" w:rsidRDefault="00F5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8" w:rsidRPr="00C21256" w:rsidRDefault="00CA02C8" w:rsidP="00DA20F3">
    <w:pPr>
      <w:jc w:val="center"/>
      <w:rPr>
        <w:rFonts w:ascii="Garamond" w:hAnsi="Garamond" w:cs="Arial"/>
        <w:b/>
      </w:rPr>
    </w:pPr>
    <w:r w:rsidRPr="00C21256">
      <w:rPr>
        <w:rFonts w:ascii="Garamond" w:hAnsi="Garamond" w:cs="Arial"/>
        <w:b/>
      </w:rPr>
      <w:t>Przedsiębiorstwo Gospodarki Komuna</w:t>
    </w:r>
    <w:r w:rsidR="00AA0109" w:rsidRPr="00C21256">
      <w:rPr>
        <w:rFonts w:ascii="Garamond" w:hAnsi="Garamond" w:cs="Arial"/>
        <w:b/>
      </w:rPr>
      <w:t>lnej</w:t>
    </w:r>
    <w:r w:rsidR="008527FD">
      <w:rPr>
        <w:rFonts w:ascii="Garamond" w:hAnsi="Garamond" w:cs="Arial"/>
        <w:b/>
      </w:rPr>
      <w:t xml:space="preserve"> </w:t>
    </w:r>
    <w:r w:rsidR="00AA0109" w:rsidRPr="00C21256">
      <w:rPr>
        <w:rFonts w:ascii="Garamond" w:hAnsi="Garamond" w:cs="Arial"/>
        <w:b/>
      </w:rPr>
      <w:t>sp. z o.o. w Wiszni Małej</w:t>
    </w:r>
  </w:p>
  <w:p w:rsidR="008C1786" w:rsidRPr="00C21256" w:rsidRDefault="00C21256" w:rsidP="00DA20F3">
    <w:pPr>
      <w:jc w:val="center"/>
      <w:rPr>
        <w:rFonts w:ascii="Garamond" w:hAnsi="Garamond" w:cs="Arial"/>
        <w:b/>
      </w:rPr>
    </w:pPr>
    <w:r w:rsidRPr="00C21256">
      <w:rPr>
        <w:rFonts w:ascii="Garamond" w:hAnsi="Garamond" w:cs="Arial"/>
        <w:b/>
      </w:rPr>
      <w:t xml:space="preserve">Strzeszów, </w:t>
    </w:r>
    <w:r w:rsidR="008C1786" w:rsidRPr="00C21256">
      <w:rPr>
        <w:rFonts w:ascii="Garamond" w:hAnsi="Garamond" w:cs="Arial"/>
        <w:b/>
      </w:rPr>
      <w:t>ul. Lipowa 15, 5</w:t>
    </w:r>
    <w:r w:rsidR="00DC4E06">
      <w:rPr>
        <w:rFonts w:ascii="Garamond" w:hAnsi="Garamond" w:cs="Arial"/>
        <w:b/>
      </w:rPr>
      <w:t>5</w:t>
    </w:r>
    <w:r w:rsidR="008C1786" w:rsidRPr="00C21256">
      <w:rPr>
        <w:rFonts w:ascii="Garamond" w:hAnsi="Garamond" w:cs="Arial"/>
        <w:b/>
      </w:rPr>
      <w:t xml:space="preserve">-114 </w:t>
    </w:r>
    <w:r w:rsidRPr="00C21256">
      <w:rPr>
        <w:rFonts w:ascii="Garamond" w:hAnsi="Garamond" w:cs="Arial"/>
        <w:b/>
      </w:rPr>
      <w:t>Wisznia Mała</w:t>
    </w:r>
  </w:p>
  <w:p w:rsidR="00C21256" w:rsidRPr="00EC0210" w:rsidRDefault="00C21256" w:rsidP="00DA20F3">
    <w:pPr>
      <w:jc w:val="center"/>
      <w:rPr>
        <w:rFonts w:ascii="Garamond" w:hAnsi="Garamond" w:cs="Arial"/>
        <w:b/>
      </w:rPr>
    </w:pPr>
    <w:r w:rsidRPr="00EC0210">
      <w:rPr>
        <w:rFonts w:ascii="Garamond" w:hAnsi="Garamond" w:cs="Arial"/>
        <w:b/>
      </w:rPr>
      <w:t>tel.71 3128227;</w:t>
    </w:r>
    <w:r w:rsidR="00A40D97" w:rsidRPr="00EC0210">
      <w:rPr>
        <w:rFonts w:ascii="Garamond" w:hAnsi="Garamond" w:cs="Arial"/>
        <w:b/>
      </w:rPr>
      <w:t xml:space="preserve"> </w:t>
    </w:r>
    <w:r w:rsidR="002649F0" w:rsidRPr="00EC0210">
      <w:rPr>
        <w:rFonts w:ascii="Garamond" w:hAnsi="Garamond" w:cs="Arial"/>
        <w:b/>
      </w:rPr>
      <w:t>fax 71 3106838</w:t>
    </w:r>
    <w:r w:rsidR="00A40D97" w:rsidRPr="00EC0210">
      <w:rPr>
        <w:rFonts w:ascii="Garamond" w:hAnsi="Garamond" w:cs="Arial"/>
        <w:b/>
      </w:rPr>
      <w:t xml:space="preserve"> </w:t>
    </w:r>
    <w:r w:rsidRPr="00EC0210">
      <w:rPr>
        <w:rFonts w:ascii="Garamond" w:hAnsi="Garamond" w:cs="Arial"/>
        <w:b/>
      </w:rPr>
      <w:t>e-mail: pgk@wiszniamala.pl</w:t>
    </w:r>
  </w:p>
  <w:p w:rsidR="00CA02C8" w:rsidRPr="00EC0210" w:rsidRDefault="00C21256" w:rsidP="00C21256">
    <w:pPr>
      <w:pBdr>
        <w:bottom w:val="single" w:sz="4" w:space="1" w:color="auto"/>
      </w:pBdr>
      <w:tabs>
        <w:tab w:val="left" w:pos="5565"/>
      </w:tabs>
      <w:spacing w:line="360" w:lineRule="auto"/>
      <w:ind w:right="360"/>
      <w:rPr>
        <w:rFonts w:ascii="Arial" w:hAnsi="Arial" w:cs="Arial"/>
        <w:b/>
        <w:sz w:val="16"/>
        <w:szCs w:val="16"/>
      </w:rPr>
    </w:pPr>
    <w:r w:rsidRPr="00EC0210"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1E1"/>
    <w:multiLevelType w:val="hybridMultilevel"/>
    <w:tmpl w:val="26E0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1307"/>
    <w:multiLevelType w:val="hybridMultilevel"/>
    <w:tmpl w:val="56A2DD2A"/>
    <w:lvl w:ilvl="0" w:tplc="F8268C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0"/>
      </w:rPr>
    </w:lvl>
    <w:lvl w:ilvl="1" w:tplc="C7827B8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A68E1"/>
    <w:multiLevelType w:val="hybridMultilevel"/>
    <w:tmpl w:val="B5585E64"/>
    <w:lvl w:ilvl="0" w:tplc="E482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311AD"/>
    <w:multiLevelType w:val="hybridMultilevel"/>
    <w:tmpl w:val="7108D7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038D"/>
    <w:multiLevelType w:val="hybridMultilevel"/>
    <w:tmpl w:val="BC7C6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044"/>
    <w:multiLevelType w:val="hybridMultilevel"/>
    <w:tmpl w:val="3E7A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65C5C"/>
    <w:multiLevelType w:val="hybridMultilevel"/>
    <w:tmpl w:val="F170F5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497BD8"/>
    <w:multiLevelType w:val="hybridMultilevel"/>
    <w:tmpl w:val="B20E59B6"/>
    <w:lvl w:ilvl="0" w:tplc="7D70995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FFA6CE2"/>
    <w:multiLevelType w:val="hybridMultilevel"/>
    <w:tmpl w:val="CA6A01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16526E"/>
    <w:multiLevelType w:val="hybridMultilevel"/>
    <w:tmpl w:val="88F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1F15"/>
    <w:multiLevelType w:val="hybridMultilevel"/>
    <w:tmpl w:val="2A5EA4FC"/>
    <w:lvl w:ilvl="0" w:tplc="C79EAA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3EAA"/>
    <w:multiLevelType w:val="hybridMultilevel"/>
    <w:tmpl w:val="98767066"/>
    <w:lvl w:ilvl="0" w:tplc="09E013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40581"/>
    <w:multiLevelType w:val="hybridMultilevel"/>
    <w:tmpl w:val="40E060E4"/>
    <w:lvl w:ilvl="0" w:tplc="50240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9C677C"/>
    <w:multiLevelType w:val="hybridMultilevel"/>
    <w:tmpl w:val="AE743598"/>
    <w:lvl w:ilvl="0" w:tplc="D646B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13116E"/>
    <w:multiLevelType w:val="hybridMultilevel"/>
    <w:tmpl w:val="A7A04F0A"/>
    <w:lvl w:ilvl="0" w:tplc="D646B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159B4"/>
    <w:multiLevelType w:val="hybridMultilevel"/>
    <w:tmpl w:val="1BB43DB2"/>
    <w:lvl w:ilvl="0" w:tplc="CA1E7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DC266C"/>
    <w:multiLevelType w:val="hybridMultilevel"/>
    <w:tmpl w:val="897AB5A0"/>
    <w:lvl w:ilvl="0" w:tplc="5CC21B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331E6"/>
    <w:multiLevelType w:val="hybridMultilevel"/>
    <w:tmpl w:val="1082B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6537"/>
    <w:multiLevelType w:val="hybridMultilevel"/>
    <w:tmpl w:val="29F4C5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65F18"/>
    <w:multiLevelType w:val="hybridMultilevel"/>
    <w:tmpl w:val="D108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216E6"/>
    <w:multiLevelType w:val="hybridMultilevel"/>
    <w:tmpl w:val="314241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0620827"/>
    <w:multiLevelType w:val="hybridMultilevel"/>
    <w:tmpl w:val="6AA2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E1F3E"/>
    <w:multiLevelType w:val="hybridMultilevel"/>
    <w:tmpl w:val="0874B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4C4100"/>
    <w:multiLevelType w:val="hybridMultilevel"/>
    <w:tmpl w:val="BCAED2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12D16"/>
    <w:multiLevelType w:val="hybridMultilevel"/>
    <w:tmpl w:val="62386BB2"/>
    <w:lvl w:ilvl="0" w:tplc="1B4C977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28143D"/>
    <w:multiLevelType w:val="hybridMultilevel"/>
    <w:tmpl w:val="D1E0FE84"/>
    <w:lvl w:ilvl="0" w:tplc="D174C87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6">
    <w:nsid w:val="7A3B0B6E"/>
    <w:multiLevelType w:val="hybridMultilevel"/>
    <w:tmpl w:val="DE6C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07CAC"/>
    <w:multiLevelType w:val="hybridMultilevel"/>
    <w:tmpl w:val="036EDA02"/>
    <w:lvl w:ilvl="0" w:tplc="FB4089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301BCD"/>
    <w:multiLevelType w:val="hybridMultilevel"/>
    <w:tmpl w:val="729A0E96"/>
    <w:lvl w:ilvl="0" w:tplc="6C74FA86">
      <w:start w:val="1"/>
      <w:numFmt w:val="upperLetter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25"/>
  </w:num>
  <w:num w:numId="5">
    <w:abstractNumId w:val="0"/>
  </w:num>
  <w:num w:numId="6">
    <w:abstractNumId w:val="11"/>
  </w:num>
  <w:num w:numId="7">
    <w:abstractNumId w:val="2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8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9"/>
  </w:num>
  <w:num w:numId="19">
    <w:abstractNumId w:val="22"/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  <w:num w:numId="25">
    <w:abstractNumId w:val="26"/>
  </w:num>
  <w:num w:numId="26">
    <w:abstractNumId w:val="16"/>
  </w:num>
  <w:num w:numId="27">
    <w:abstractNumId w:val="27"/>
  </w:num>
  <w:num w:numId="28">
    <w:abstractNumId w:val="24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FD"/>
    <w:rsid w:val="000414F2"/>
    <w:rsid w:val="00044120"/>
    <w:rsid w:val="000574D6"/>
    <w:rsid w:val="000A248E"/>
    <w:rsid w:val="000B01A2"/>
    <w:rsid w:val="000D07CD"/>
    <w:rsid w:val="000D5A6A"/>
    <w:rsid w:val="001D0AAD"/>
    <w:rsid w:val="00237B10"/>
    <w:rsid w:val="00247F09"/>
    <w:rsid w:val="00250B92"/>
    <w:rsid w:val="00257B42"/>
    <w:rsid w:val="002649F0"/>
    <w:rsid w:val="00287A04"/>
    <w:rsid w:val="002B3758"/>
    <w:rsid w:val="002D5852"/>
    <w:rsid w:val="003312AD"/>
    <w:rsid w:val="003327E6"/>
    <w:rsid w:val="00384821"/>
    <w:rsid w:val="003D4EE9"/>
    <w:rsid w:val="003E0F96"/>
    <w:rsid w:val="004C06E8"/>
    <w:rsid w:val="00517D8C"/>
    <w:rsid w:val="00560560"/>
    <w:rsid w:val="00590165"/>
    <w:rsid w:val="005A00EB"/>
    <w:rsid w:val="005D5440"/>
    <w:rsid w:val="005E24CC"/>
    <w:rsid w:val="00615A8C"/>
    <w:rsid w:val="00646EDB"/>
    <w:rsid w:val="00655FDE"/>
    <w:rsid w:val="00672534"/>
    <w:rsid w:val="006760CE"/>
    <w:rsid w:val="006B002B"/>
    <w:rsid w:val="006C1430"/>
    <w:rsid w:val="006F39DB"/>
    <w:rsid w:val="0070361E"/>
    <w:rsid w:val="00742169"/>
    <w:rsid w:val="007B2FF6"/>
    <w:rsid w:val="007E42A0"/>
    <w:rsid w:val="008515E0"/>
    <w:rsid w:val="008527FD"/>
    <w:rsid w:val="00860671"/>
    <w:rsid w:val="00862C4F"/>
    <w:rsid w:val="008C1786"/>
    <w:rsid w:val="0094317E"/>
    <w:rsid w:val="00961664"/>
    <w:rsid w:val="009902C9"/>
    <w:rsid w:val="009930F5"/>
    <w:rsid w:val="009C4319"/>
    <w:rsid w:val="009D0D88"/>
    <w:rsid w:val="00A40D97"/>
    <w:rsid w:val="00A413EF"/>
    <w:rsid w:val="00A43101"/>
    <w:rsid w:val="00A93BBB"/>
    <w:rsid w:val="00A950F4"/>
    <w:rsid w:val="00AA0109"/>
    <w:rsid w:val="00AB04C4"/>
    <w:rsid w:val="00B51455"/>
    <w:rsid w:val="00BB1926"/>
    <w:rsid w:val="00BB6FAE"/>
    <w:rsid w:val="00BD1768"/>
    <w:rsid w:val="00C21256"/>
    <w:rsid w:val="00C30622"/>
    <w:rsid w:val="00C66DA6"/>
    <w:rsid w:val="00C84E96"/>
    <w:rsid w:val="00CA02C8"/>
    <w:rsid w:val="00CA578C"/>
    <w:rsid w:val="00CB26DD"/>
    <w:rsid w:val="00CD1496"/>
    <w:rsid w:val="00D14E9C"/>
    <w:rsid w:val="00D428E2"/>
    <w:rsid w:val="00D479CB"/>
    <w:rsid w:val="00D7604A"/>
    <w:rsid w:val="00D84365"/>
    <w:rsid w:val="00DA20F3"/>
    <w:rsid w:val="00DC4E06"/>
    <w:rsid w:val="00DC50EC"/>
    <w:rsid w:val="00E30120"/>
    <w:rsid w:val="00E329D3"/>
    <w:rsid w:val="00E3348F"/>
    <w:rsid w:val="00E44822"/>
    <w:rsid w:val="00E53628"/>
    <w:rsid w:val="00E6655D"/>
    <w:rsid w:val="00E906C1"/>
    <w:rsid w:val="00EA0ED8"/>
    <w:rsid w:val="00EB6A5C"/>
    <w:rsid w:val="00EC0210"/>
    <w:rsid w:val="00EF08A8"/>
    <w:rsid w:val="00F12D7E"/>
    <w:rsid w:val="00F509C1"/>
    <w:rsid w:val="00F56757"/>
    <w:rsid w:val="00F84BAF"/>
    <w:rsid w:val="00F87713"/>
    <w:rsid w:val="00FD01BF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 w:val="0"/>
      <w:spacing w:line="360" w:lineRule="auto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ytutabeli">
    <w:name w:val="Tytuł tabeli"/>
    <w:basedOn w:val="Zawartotabeli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  <w:lang w:eastAsia="pl-PL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rPr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eastAsia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NormalnyWeb">
    <w:name w:val="Normal (Web)"/>
    <w:basedOn w:val="Normalny"/>
    <w:uiPriority w:val="99"/>
    <w:unhideWhenUsed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center"/>
    </w:pPr>
  </w:style>
  <w:style w:type="character" w:customStyle="1" w:styleId="NagwekZnak">
    <w:name w:val="Nagłówek Znak"/>
    <w:link w:val="Nagwek"/>
    <w:uiPriority w:val="99"/>
    <w:rsid w:val="0074216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C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rsid w:val="00C212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C21256"/>
    <w:rPr>
      <w:rFonts w:ascii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 w:val="0"/>
      <w:spacing w:line="360" w:lineRule="auto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ytutabeli">
    <w:name w:val="Tytuł tabeli"/>
    <w:basedOn w:val="Zawartotabeli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  <w:lang w:eastAsia="pl-PL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rPr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eastAsia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NormalnyWeb">
    <w:name w:val="Normal (Web)"/>
    <w:basedOn w:val="Normalny"/>
    <w:uiPriority w:val="99"/>
    <w:unhideWhenUsed/>
    <w:pPr>
      <w:suppressAutoHyphens w:val="0"/>
      <w:spacing w:before="100" w:beforeAutospacing="1" w:after="100" w:afterAutospacing="1"/>
    </w:pPr>
    <w:rPr>
      <w:color w:val="555555"/>
      <w:lang w:eastAsia="pl-PL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center"/>
    </w:pPr>
  </w:style>
  <w:style w:type="character" w:customStyle="1" w:styleId="NagwekZnak">
    <w:name w:val="Nagłówek Znak"/>
    <w:link w:val="Nagwek"/>
    <w:uiPriority w:val="99"/>
    <w:rsid w:val="0074216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C4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rsid w:val="00C2125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C21256"/>
    <w:rPr>
      <w:rFonts w:ascii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zlachetka\Desktop\AKTUALNE%20pismo%20firm.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4566-3A1E-45E6-91A2-8EF55158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AKTUALNE pismo firm. pgk.dotx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 G K "Dolina Baryczy" sp. z o.o.</Company>
  <LinksUpToDate>false</LinksUpToDate>
  <CharactersWithSpaces>879</CharactersWithSpaces>
  <SharedDoc>false</SharedDoc>
  <HLinks>
    <vt:vector size="6" baseType="variant"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http://www.pgkdolinabaryczy.pl/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B.Ołtarzewska</cp:lastModifiedBy>
  <cp:revision>2</cp:revision>
  <cp:lastPrinted>2017-08-25T09:28:00Z</cp:lastPrinted>
  <dcterms:created xsi:type="dcterms:W3CDTF">2017-08-25T09:29:00Z</dcterms:created>
  <dcterms:modified xsi:type="dcterms:W3CDTF">2017-08-25T09:29:00Z</dcterms:modified>
</cp:coreProperties>
</file>